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F378EF" w:rsidRDefault="00093029">
      <w:pPr>
        <w:jc w:val="center"/>
        <w:rPr>
          <w:rFonts w:ascii="Times New Roman" w:eastAsia="Times New Roman" w:hAnsi="Times New Roman" w:cs="Times New Roman"/>
          <w:b/>
          <w:sz w:val="30"/>
          <w:szCs w:val="30"/>
        </w:rPr>
      </w:pPr>
      <w:r>
        <w:rPr>
          <w:rFonts w:ascii="Times New Roman" w:eastAsia="Times New Roman" w:hAnsi="Times New Roman" w:cs="Times New Roman"/>
          <w:b/>
          <w:sz w:val="30"/>
          <w:szCs w:val="30"/>
        </w:rPr>
        <w:t>Florida Cancer Plan 2030 Planning Meeting</w:t>
      </w:r>
      <w:r>
        <w:rPr>
          <w:rFonts w:ascii="Times New Roman" w:eastAsia="Times New Roman" w:hAnsi="Times New Roman" w:cs="Times New Roman"/>
          <w:b/>
          <w:sz w:val="30"/>
          <w:szCs w:val="30"/>
        </w:rPr>
        <w:br/>
        <w:t>Subgroup on Collaboration, Data, Research/Technology</w:t>
      </w:r>
      <w:r>
        <w:rPr>
          <w:rFonts w:ascii="Times New Roman" w:eastAsia="Times New Roman" w:hAnsi="Times New Roman" w:cs="Times New Roman"/>
          <w:b/>
          <w:sz w:val="30"/>
          <w:szCs w:val="30"/>
        </w:rPr>
        <w:br/>
        <w:t xml:space="preserve">June 23, </w:t>
      </w:r>
      <w:proofErr w:type="gramStart"/>
      <w:r>
        <w:rPr>
          <w:rFonts w:ascii="Times New Roman" w:eastAsia="Times New Roman" w:hAnsi="Times New Roman" w:cs="Times New Roman"/>
          <w:b/>
          <w:sz w:val="30"/>
          <w:szCs w:val="30"/>
        </w:rPr>
        <w:t>2025</w:t>
      </w:r>
      <w:proofErr w:type="gramEnd"/>
      <w:r>
        <w:rPr>
          <w:rFonts w:ascii="Times New Roman" w:eastAsia="Times New Roman" w:hAnsi="Times New Roman" w:cs="Times New Roman"/>
          <w:b/>
          <w:sz w:val="30"/>
          <w:szCs w:val="30"/>
        </w:rPr>
        <w:t xml:space="preserve"> at 1:00 PM</w:t>
      </w:r>
    </w:p>
    <w:p w14:paraId="00000002" w14:textId="77777777" w:rsidR="00F378EF" w:rsidRDefault="00F378EF">
      <w:pPr>
        <w:rPr>
          <w:rFonts w:ascii="Times New Roman" w:eastAsia="Times New Roman" w:hAnsi="Times New Roman" w:cs="Times New Roman"/>
          <w:b/>
        </w:rPr>
      </w:pPr>
    </w:p>
    <w:p w14:paraId="00000003" w14:textId="77777777" w:rsidR="00F378EF" w:rsidRDefault="00F378EF">
      <w:pPr>
        <w:rPr>
          <w:rFonts w:ascii="Times New Roman" w:eastAsia="Times New Roman" w:hAnsi="Times New Roman" w:cs="Times New Roman"/>
          <w:b/>
        </w:rPr>
      </w:pPr>
    </w:p>
    <w:p w14:paraId="00000004" w14:textId="77777777" w:rsidR="00F378EF" w:rsidRDefault="00093029">
      <w:pPr>
        <w:rPr>
          <w:rFonts w:ascii="Times New Roman" w:eastAsia="Times New Roman" w:hAnsi="Times New Roman" w:cs="Times New Roman"/>
          <w:b/>
          <w:sz w:val="26"/>
          <w:szCs w:val="26"/>
        </w:rPr>
      </w:pPr>
      <w:r>
        <w:rPr>
          <w:rFonts w:ascii="Times New Roman" w:eastAsia="Times New Roman" w:hAnsi="Times New Roman" w:cs="Times New Roman"/>
          <w:b/>
          <w:sz w:val="26"/>
          <w:szCs w:val="26"/>
        </w:rPr>
        <w:t>Quick recap</w:t>
      </w:r>
    </w:p>
    <w:p w14:paraId="00000005" w14:textId="77777777" w:rsidR="00F378EF" w:rsidRDefault="00093029">
      <w:pPr>
        <w:rPr>
          <w:rFonts w:ascii="Times New Roman" w:eastAsia="Times New Roman" w:hAnsi="Times New Roman" w:cs="Times New Roman"/>
          <w:sz w:val="24"/>
          <w:szCs w:val="24"/>
        </w:rPr>
      </w:pPr>
      <w:r>
        <w:rPr>
          <w:rFonts w:ascii="Times New Roman" w:eastAsia="Times New Roman" w:hAnsi="Times New Roman" w:cs="Times New Roman"/>
          <w:sz w:val="24"/>
          <w:szCs w:val="24"/>
        </w:rPr>
        <w:t>The Florida Cancer Plan work group met to discuss the renewal process for the 2026-2030 plan, focusing on reviewing other state plans, analyzing data, and revising goals and objectives. The group emphasized the importance of creating a concise, visually appealing, and realistic plan with measurable goals, drawing inspiration from successful elements in other states' plans. They agreed to meet regularly to complete the process by early November, aiming to have a new cancer plan ready by January 1st that addr</w:t>
      </w:r>
      <w:r>
        <w:rPr>
          <w:rFonts w:ascii="Times New Roman" w:eastAsia="Times New Roman" w:hAnsi="Times New Roman" w:cs="Times New Roman"/>
          <w:sz w:val="24"/>
          <w:szCs w:val="24"/>
        </w:rPr>
        <w:t>esses Florida's diverse needs and considers funding possibilities.</w:t>
      </w:r>
    </w:p>
    <w:p w14:paraId="00000006" w14:textId="77777777" w:rsidR="00F378EF" w:rsidRDefault="00F378EF">
      <w:pPr>
        <w:rPr>
          <w:rFonts w:ascii="Times New Roman" w:eastAsia="Times New Roman" w:hAnsi="Times New Roman" w:cs="Times New Roman"/>
          <w:sz w:val="24"/>
          <w:szCs w:val="24"/>
        </w:rPr>
      </w:pPr>
    </w:p>
    <w:p w14:paraId="00000007" w14:textId="77777777" w:rsidR="00F378EF" w:rsidRDefault="00093029">
      <w:pPr>
        <w:rPr>
          <w:rFonts w:ascii="Times New Roman" w:eastAsia="Times New Roman" w:hAnsi="Times New Roman" w:cs="Times New Roman"/>
          <w:b/>
          <w:sz w:val="26"/>
          <w:szCs w:val="26"/>
        </w:rPr>
      </w:pPr>
      <w:r>
        <w:rPr>
          <w:rFonts w:ascii="Times New Roman" w:eastAsia="Times New Roman" w:hAnsi="Times New Roman" w:cs="Times New Roman"/>
          <w:b/>
          <w:sz w:val="26"/>
          <w:szCs w:val="26"/>
        </w:rPr>
        <w:t>Summary</w:t>
      </w:r>
    </w:p>
    <w:p w14:paraId="00000008" w14:textId="77777777" w:rsidR="00F378EF" w:rsidRDefault="00F378EF">
      <w:pPr>
        <w:rPr>
          <w:rFonts w:ascii="Times New Roman" w:eastAsia="Times New Roman" w:hAnsi="Times New Roman" w:cs="Times New Roman"/>
          <w:b/>
          <w:sz w:val="26"/>
          <w:szCs w:val="26"/>
        </w:rPr>
      </w:pPr>
    </w:p>
    <w:p w14:paraId="00000009" w14:textId="77777777" w:rsidR="00F378EF" w:rsidRDefault="00093029">
      <w:pPr>
        <w:rPr>
          <w:rFonts w:ascii="Times New Roman" w:eastAsia="Times New Roman" w:hAnsi="Times New Roman" w:cs="Times New Roman"/>
          <w:b/>
          <w:sz w:val="26"/>
          <w:szCs w:val="26"/>
        </w:rPr>
      </w:pPr>
      <w:r>
        <w:rPr>
          <w:rFonts w:ascii="Times New Roman" w:eastAsia="Times New Roman" w:hAnsi="Times New Roman" w:cs="Times New Roman"/>
          <w:b/>
          <w:sz w:val="26"/>
          <w:szCs w:val="26"/>
        </w:rPr>
        <w:t>2030 Cancer Plan Work Group</w:t>
      </w:r>
    </w:p>
    <w:p w14:paraId="0000000A" w14:textId="77777777" w:rsidR="00F378EF" w:rsidRDefault="00093029">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4th work group of the 2030 cancer plan development and renewal met, with Clement chairing the initial portion before transitioning to Erin as vice chair. The group included representatives from various organizations including the Florida Department of Health, Moffitt Cancer Center, and the American Cancer Society, along with consultants from Strategic Health Concepts. The meeting focused on introductions and establishing the group's charge, with plans to begin step one under Erin's leadership, followed </w:t>
      </w:r>
      <w:r>
        <w:rPr>
          <w:rFonts w:ascii="Times New Roman" w:eastAsia="Times New Roman" w:hAnsi="Times New Roman" w:cs="Times New Roman"/>
          <w:sz w:val="24"/>
          <w:szCs w:val="24"/>
        </w:rPr>
        <w:t>by a timeline overview and detailed work plan.</w:t>
      </w:r>
    </w:p>
    <w:p w14:paraId="0000000B" w14:textId="77777777" w:rsidR="00F378EF" w:rsidRDefault="00F378EF">
      <w:pPr>
        <w:rPr>
          <w:rFonts w:ascii="Times New Roman" w:eastAsia="Times New Roman" w:hAnsi="Times New Roman" w:cs="Times New Roman"/>
          <w:b/>
          <w:sz w:val="24"/>
          <w:szCs w:val="24"/>
        </w:rPr>
      </w:pPr>
    </w:p>
    <w:p w14:paraId="0000000C" w14:textId="77777777" w:rsidR="00F378EF" w:rsidRDefault="00093029">
      <w:pPr>
        <w:rPr>
          <w:rFonts w:ascii="Times New Roman" w:eastAsia="Times New Roman" w:hAnsi="Times New Roman" w:cs="Times New Roman"/>
          <w:b/>
          <w:sz w:val="26"/>
          <w:szCs w:val="26"/>
        </w:rPr>
      </w:pPr>
      <w:r>
        <w:rPr>
          <w:rFonts w:ascii="Times New Roman" w:eastAsia="Times New Roman" w:hAnsi="Times New Roman" w:cs="Times New Roman"/>
          <w:b/>
          <w:sz w:val="26"/>
          <w:szCs w:val="26"/>
        </w:rPr>
        <w:t>Florida Cancer Plan Renewal Process</w:t>
      </w:r>
    </w:p>
    <w:p w14:paraId="0000000D" w14:textId="77777777" w:rsidR="00F378EF" w:rsidRDefault="00093029">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meeting focused on the renewal process for Florida's Cancer Plan, which will run from 2026 to 2030. Clement outlined the five-step process, </w:t>
      </w:r>
      <w:proofErr w:type="gramStart"/>
      <w:r>
        <w:rPr>
          <w:rFonts w:ascii="Times New Roman" w:eastAsia="Times New Roman" w:hAnsi="Times New Roman" w:cs="Times New Roman"/>
          <w:sz w:val="24"/>
          <w:szCs w:val="24"/>
        </w:rPr>
        <w:t>including;</w:t>
      </w:r>
      <w:proofErr w:type="gramEnd"/>
    </w:p>
    <w:p w14:paraId="0000000E" w14:textId="77777777" w:rsidR="00F378EF" w:rsidRDefault="00093029">
      <w:pPr>
        <w:numPr>
          <w:ilvl w:val="0"/>
          <w:numId w:val="1"/>
        </w:numPr>
        <w:rPr>
          <w:rFonts w:ascii="Times New Roman" w:eastAsia="Times New Roman" w:hAnsi="Times New Roman" w:cs="Times New Roman"/>
          <w:sz w:val="24"/>
          <w:szCs w:val="24"/>
        </w:rPr>
      </w:pPr>
      <w:r>
        <w:rPr>
          <w:rFonts w:ascii="Times New Roman" w:eastAsia="Times New Roman" w:hAnsi="Times New Roman" w:cs="Times New Roman"/>
          <w:sz w:val="24"/>
          <w:szCs w:val="24"/>
        </w:rPr>
        <w:t>Review other state cancer plans</w:t>
      </w:r>
    </w:p>
    <w:p w14:paraId="0000000F" w14:textId="77777777" w:rsidR="00F378EF" w:rsidRDefault="00093029">
      <w:pPr>
        <w:numPr>
          <w:ilvl w:val="0"/>
          <w:numId w:val="1"/>
        </w:numPr>
        <w:rPr>
          <w:rFonts w:ascii="Times New Roman" w:eastAsia="Times New Roman" w:hAnsi="Times New Roman" w:cs="Times New Roman"/>
          <w:sz w:val="24"/>
          <w:szCs w:val="24"/>
        </w:rPr>
      </w:pPr>
      <w:r>
        <w:rPr>
          <w:rFonts w:ascii="Times New Roman" w:eastAsia="Times New Roman" w:hAnsi="Times New Roman" w:cs="Times New Roman"/>
          <w:sz w:val="24"/>
          <w:szCs w:val="24"/>
        </w:rPr>
        <w:t>Analyze available data</w:t>
      </w:r>
    </w:p>
    <w:p w14:paraId="00000010" w14:textId="77777777" w:rsidR="00F378EF" w:rsidRDefault="00093029">
      <w:pPr>
        <w:numPr>
          <w:ilvl w:val="0"/>
          <w:numId w:val="1"/>
        </w:numPr>
        <w:rPr>
          <w:rFonts w:ascii="Times New Roman" w:eastAsia="Times New Roman" w:hAnsi="Times New Roman" w:cs="Times New Roman"/>
          <w:sz w:val="24"/>
          <w:szCs w:val="24"/>
        </w:rPr>
      </w:pPr>
      <w:r>
        <w:rPr>
          <w:rFonts w:ascii="Times New Roman" w:eastAsia="Times New Roman" w:hAnsi="Times New Roman" w:cs="Times New Roman"/>
          <w:sz w:val="24"/>
          <w:szCs w:val="24"/>
        </w:rPr>
        <w:t>Revise goals and objectives</w:t>
      </w:r>
    </w:p>
    <w:p w14:paraId="00000011" w14:textId="77777777" w:rsidR="00F378EF" w:rsidRDefault="00093029">
      <w:pPr>
        <w:numPr>
          <w:ilvl w:val="0"/>
          <w:numId w:val="1"/>
        </w:numPr>
        <w:rPr>
          <w:rFonts w:ascii="Times New Roman" w:eastAsia="Times New Roman" w:hAnsi="Times New Roman" w:cs="Times New Roman"/>
          <w:sz w:val="24"/>
          <w:szCs w:val="24"/>
        </w:rPr>
      </w:pPr>
      <w:r>
        <w:rPr>
          <w:rFonts w:ascii="Times New Roman" w:eastAsia="Times New Roman" w:hAnsi="Times New Roman" w:cs="Times New Roman"/>
          <w:sz w:val="24"/>
          <w:szCs w:val="24"/>
        </w:rPr>
        <w:t>Establish baselines for measurement</w:t>
      </w:r>
    </w:p>
    <w:p w14:paraId="00000012" w14:textId="77777777" w:rsidR="00F378EF" w:rsidRDefault="00093029">
      <w:pPr>
        <w:numPr>
          <w:ilvl w:val="0"/>
          <w:numId w:val="1"/>
        </w:numPr>
        <w:rPr>
          <w:rFonts w:ascii="Times New Roman" w:eastAsia="Times New Roman" w:hAnsi="Times New Roman" w:cs="Times New Roman"/>
          <w:sz w:val="24"/>
          <w:szCs w:val="24"/>
        </w:rPr>
      </w:pPr>
      <w:r>
        <w:rPr>
          <w:rFonts w:ascii="Times New Roman" w:eastAsia="Times New Roman" w:hAnsi="Times New Roman" w:cs="Times New Roman"/>
          <w:sz w:val="24"/>
          <w:szCs w:val="24"/>
        </w:rPr>
        <w:t>Finalize and publish the plan</w:t>
      </w:r>
    </w:p>
    <w:p w14:paraId="00000013" w14:textId="77777777" w:rsidR="00F378EF" w:rsidRDefault="00093029">
      <w:pPr>
        <w:rPr>
          <w:rFonts w:ascii="Times New Roman" w:eastAsia="Times New Roman" w:hAnsi="Times New Roman" w:cs="Times New Roman"/>
          <w:sz w:val="24"/>
          <w:szCs w:val="24"/>
        </w:rPr>
      </w:pPr>
      <w:r>
        <w:rPr>
          <w:rFonts w:ascii="Times New Roman" w:eastAsia="Times New Roman" w:hAnsi="Times New Roman" w:cs="Times New Roman"/>
          <w:sz w:val="24"/>
          <w:szCs w:val="24"/>
        </w:rPr>
        <w:t>The group discussed the importance of measuring progress and making necessary changes to the current plan. Clement emphasized the need to compare Florida's plan with others, identify what works well, and determine what data sources to include. The work groups will meet every two weeks to complete the process by the end of October or early November, with the goal of having a new cancer plan ready by January 1st.</w:t>
      </w:r>
    </w:p>
    <w:p w14:paraId="00000014" w14:textId="77777777" w:rsidR="00F378EF" w:rsidRDefault="00F378EF">
      <w:pPr>
        <w:rPr>
          <w:rFonts w:ascii="Times New Roman" w:eastAsia="Times New Roman" w:hAnsi="Times New Roman" w:cs="Times New Roman"/>
          <w:b/>
          <w:sz w:val="24"/>
          <w:szCs w:val="24"/>
        </w:rPr>
      </w:pPr>
    </w:p>
    <w:p w14:paraId="00000015" w14:textId="77777777" w:rsidR="00F378EF" w:rsidRDefault="00093029">
      <w:pPr>
        <w:rPr>
          <w:rFonts w:ascii="Times New Roman" w:eastAsia="Times New Roman" w:hAnsi="Times New Roman" w:cs="Times New Roman"/>
          <w:b/>
          <w:sz w:val="26"/>
          <w:szCs w:val="26"/>
        </w:rPr>
      </w:pPr>
      <w:r>
        <w:rPr>
          <w:rFonts w:ascii="Times New Roman" w:eastAsia="Times New Roman" w:hAnsi="Times New Roman" w:cs="Times New Roman"/>
          <w:b/>
          <w:sz w:val="26"/>
          <w:szCs w:val="26"/>
        </w:rPr>
        <w:lastRenderedPageBreak/>
        <w:t>Comparing State Cancer Plans</w:t>
      </w:r>
    </w:p>
    <w:p w14:paraId="00000016" w14:textId="77777777" w:rsidR="00F378EF" w:rsidRDefault="00093029">
      <w:pPr>
        <w:rPr>
          <w:rFonts w:ascii="Times New Roman" w:eastAsia="Times New Roman" w:hAnsi="Times New Roman" w:cs="Times New Roman"/>
          <w:sz w:val="24"/>
          <w:szCs w:val="24"/>
        </w:rPr>
      </w:pPr>
      <w:r>
        <w:rPr>
          <w:rFonts w:ascii="Times New Roman" w:eastAsia="Times New Roman" w:hAnsi="Times New Roman" w:cs="Times New Roman"/>
          <w:sz w:val="24"/>
          <w:szCs w:val="24"/>
        </w:rPr>
        <w:t>The group discussed the process of reviewing and comparing cancer plans from other states to inform Florida's new cancer plan. Clement emphasized the importance of understanding how other states address similar areas and the need to balance aspirational goals with realistic implementation. Erin suggested reminding everyone of the current goals to better assess Florida's performance compared to other states. Karin and Leslie provided insights on plan design, suggesting a focus on graphics and user-friendly f</w:t>
      </w:r>
      <w:r>
        <w:rPr>
          <w:rFonts w:ascii="Times New Roman" w:eastAsia="Times New Roman" w:hAnsi="Times New Roman" w:cs="Times New Roman"/>
          <w:sz w:val="24"/>
          <w:szCs w:val="24"/>
        </w:rPr>
        <w:t>ormats, while also considering the balance between aspirational and achievable goals. The group acknowledged the need to be realistic about resource constraints and to identify potential barriers to implementation.</w:t>
      </w:r>
    </w:p>
    <w:p w14:paraId="00000017" w14:textId="77777777" w:rsidR="00F378EF" w:rsidRDefault="00F378EF">
      <w:pPr>
        <w:rPr>
          <w:rFonts w:ascii="Times New Roman" w:eastAsia="Times New Roman" w:hAnsi="Times New Roman" w:cs="Times New Roman"/>
          <w:b/>
          <w:sz w:val="24"/>
          <w:szCs w:val="24"/>
        </w:rPr>
      </w:pPr>
    </w:p>
    <w:p w14:paraId="00000018" w14:textId="069ADE79" w:rsidR="00F378EF" w:rsidRDefault="00093029">
      <w:pPr>
        <w:rPr>
          <w:rFonts w:ascii="Times New Roman" w:eastAsia="Times New Roman" w:hAnsi="Times New Roman" w:cs="Times New Roman"/>
          <w:b/>
          <w:sz w:val="26"/>
          <w:szCs w:val="26"/>
        </w:rPr>
      </w:pPr>
      <w:r>
        <w:rPr>
          <w:rFonts w:ascii="Times New Roman" w:eastAsia="Times New Roman" w:hAnsi="Times New Roman" w:cs="Times New Roman"/>
          <w:b/>
          <w:sz w:val="26"/>
          <w:szCs w:val="26"/>
        </w:rPr>
        <w:t>Enhancing Cancer Plans with</w:t>
      </w:r>
      <w:r>
        <w:rPr>
          <w:rFonts w:ascii="Times New Roman" w:eastAsia="Times New Roman" w:hAnsi="Times New Roman" w:cs="Times New Roman"/>
          <w:b/>
          <w:sz w:val="26"/>
          <w:szCs w:val="26"/>
        </w:rPr>
        <w:t xml:space="preserve"> Visuals</w:t>
      </w:r>
    </w:p>
    <w:p w14:paraId="00000019" w14:textId="77777777" w:rsidR="00F378EF" w:rsidRDefault="00093029">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group discussed and evaluated different state cancer plans, with Michigan and Minnesota receiving the highest praise for their effective use of graphics and visual data representation. The team agreed that </w:t>
      </w:r>
      <w:proofErr w:type="gramStart"/>
      <w:r>
        <w:rPr>
          <w:rFonts w:ascii="Times New Roman" w:eastAsia="Times New Roman" w:hAnsi="Times New Roman" w:cs="Times New Roman"/>
          <w:sz w:val="24"/>
          <w:szCs w:val="24"/>
        </w:rPr>
        <w:t>future plans</w:t>
      </w:r>
      <w:proofErr w:type="gramEnd"/>
      <w:r>
        <w:rPr>
          <w:rFonts w:ascii="Times New Roman" w:eastAsia="Times New Roman" w:hAnsi="Times New Roman" w:cs="Times New Roman"/>
          <w:sz w:val="24"/>
          <w:szCs w:val="24"/>
        </w:rPr>
        <w:t xml:space="preserve"> should prioritize visual elements over text to better engage diverse audiences and convey information more effectively. While Illinois was noted for its detailed stratification of policy changes, the group concluded that the key takeaways should focus on incorporating successful elements from Michigan and Minnesota while maintaining a concise, </w:t>
      </w:r>
      <w:proofErr w:type="gramStart"/>
      <w:r>
        <w:rPr>
          <w:rFonts w:ascii="Times New Roman" w:eastAsia="Times New Roman" w:hAnsi="Times New Roman" w:cs="Times New Roman"/>
          <w:sz w:val="24"/>
          <w:szCs w:val="24"/>
        </w:rPr>
        <w:t>visually-focused</w:t>
      </w:r>
      <w:proofErr w:type="gramEnd"/>
      <w:r>
        <w:rPr>
          <w:rFonts w:ascii="Times New Roman" w:eastAsia="Times New Roman" w:hAnsi="Times New Roman" w:cs="Times New Roman"/>
          <w:sz w:val="24"/>
          <w:szCs w:val="24"/>
        </w:rPr>
        <w:t xml:space="preserve"> format.</w:t>
      </w:r>
    </w:p>
    <w:p w14:paraId="0000001A" w14:textId="77777777" w:rsidR="00F378EF" w:rsidRDefault="00F378EF">
      <w:pPr>
        <w:rPr>
          <w:rFonts w:ascii="Times New Roman" w:eastAsia="Times New Roman" w:hAnsi="Times New Roman" w:cs="Times New Roman"/>
          <w:b/>
          <w:sz w:val="24"/>
          <w:szCs w:val="24"/>
        </w:rPr>
      </w:pPr>
    </w:p>
    <w:p w14:paraId="0000001B" w14:textId="77777777" w:rsidR="00F378EF" w:rsidRDefault="00093029">
      <w:pPr>
        <w:rPr>
          <w:rFonts w:ascii="Times New Roman" w:eastAsia="Times New Roman" w:hAnsi="Times New Roman" w:cs="Times New Roman"/>
          <w:b/>
          <w:sz w:val="26"/>
          <w:szCs w:val="26"/>
        </w:rPr>
      </w:pPr>
      <w:r>
        <w:rPr>
          <w:rFonts w:ascii="Times New Roman" w:eastAsia="Times New Roman" w:hAnsi="Times New Roman" w:cs="Times New Roman"/>
          <w:b/>
          <w:sz w:val="26"/>
          <w:szCs w:val="26"/>
        </w:rPr>
        <w:t>Florida Cancer Plan Restructuring Meeting</w:t>
      </w:r>
    </w:p>
    <w:p w14:paraId="0000001C" w14:textId="31C9EDAE" w:rsidR="00F378EF" w:rsidRDefault="00093029">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group discusses the structure and goals for the Florida cancer plan. They agree it should be more concise, realistic, and measurable than the previous plan. Clement emphasizes the importance of establishing baselines to track progress. The group decides to meet again in two weeks on July 7th at 10 AM to review current goals, progress, and challenges. They will focus on making pragmatic and achievable revisions to the plan, considering Florida's diverse needs, especially in rural areas. Erin notes Danny </w:t>
      </w:r>
      <w:r>
        <w:rPr>
          <w:rFonts w:ascii="Times New Roman" w:eastAsia="Times New Roman" w:hAnsi="Times New Roman" w:cs="Times New Roman"/>
          <w:sz w:val="24"/>
          <w:szCs w:val="24"/>
        </w:rPr>
        <w:t>input will be critical for understanding realistic funding possibilities.</w:t>
      </w:r>
    </w:p>
    <w:p w14:paraId="0000001D" w14:textId="77777777" w:rsidR="00F378EF" w:rsidRDefault="00093029">
      <w:pPr>
        <w:rPr>
          <w:rFonts w:ascii="Times New Roman" w:eastAsia="Times New Roman" w:hAnsi="Times New Roman" w:cs="Times New Roman"/>
          <w:sz w:val="24"/>
          <w:szCs w:val="24"/>
        </w:rPr>
      </w:pPr>
      <w:r>
        <w:rPr>
          <w:rFonts w:ascii="Times New Roman" w:eastAsia="Times New Roman" w:hAnsi="Times New Roman" w:cs="Times New Roman"/>
          <w:sz w:val="24"/>
          <w:szCs w:val="24"/>
        </w:rPr>
        <w:br/>
        <w:t xml:space="preserve"> </w:t>
      </w:r>
    </w:p>
    <w:p w14:paraId="0000001E" w14:textId="77777777" w:rsidR="00F378EF" w:rsidRDefault="00093029">
      <w:pPr>
        <w:rPr>
          <w:rFonts w:ascii="Times New Roman" w:eastAsia="Times New Roman" w:hAnsi="Times New Roman" w:cs="Times New Roman"/>
          <w:b/>
          <w:sz w:val="26"/>
          <w:szCs w:val="26"/>
        </w:rPr>
      </w:pPr>
      <w:r>
        <w:rPr>
          <w:rFonts w:ascii="Times New Roman" w:eastAsia="Times New Roman" w:hAnsi="Times New Roman" w:cs="Times New Roman"/>
          <w:b/>
          <w:sz w:val="26"/>
          <w:szCs w:val="26"/>
        </w:rPr>
        <w:t>Next steps</w:t>
      </w:r>
    </w:p>
    <w:p w14:paraId="0000001F" w14:textId="77777777" w:rsidR="00F378EF" w:rsidRDefault="00093029">
      <w:pPr>
        <w:numPr>
          <w:ilvl w:val="0"/>
          <w:numId w:val="2"/>
        </w:numPr>
        <w:rPr>
          <w:rFonts w:ascii="Times New Roman" w:eastAsia="Times New Roman" w:hAnsi="Times New Roman" w:cs="Times New Roman"/>
          <w:sz w:val="24"/>
          <w:szCs w:val="24"/>
        </w:rPr>
      </w:pPr>
      <w:r>
        <w:rPr>
          <w:rFonts w:ascii="Times New Roman" w:eastAsia="Times New Roman" w:hAnsi="Times New Roman" w:cs="Times New Roman"/>
          <w:sz w:val="24"/>
          <w:szCs w:val="24"/>
        </w:rPr>
        <w:t>Bobbie sent a meeting invite for</w:t>
      </w:r>
      <w:r>
        <w:rPr>
          <w:rFonts w:ascii="Times New Roman" w:eastAsia="Times New Roman" w:hAnsi="Times New Roman" w:cs="Times New Roman"/>
          <w:sz w:val="24"/>
          <w:szCs w:val="24"/>
          <w:u w:val="single"/>
        </w:rPr>
        <w:t xml:space="preserve"> July 7th at 10am</w:t>
      </w:r>
      <w:r>
        <w:rPr>
          <w:rFonts w:ascii="Times New Roman" w:eastAsia="Times New Roman" w:hAnsi="Times New Roman" w:cs="Times New Roman"/>
          <w:sz w:val="24"/>
          <w:szCs w:val="24"/>
        </w:rPr>
        <w:t>.</w:t>
      </w:r>
    </w:p>
    <w:p w14:paraId="00000020" w14:textId="77777777" w:rsidR="00F378EF" w:rsidRDefault="00093029">
      <w:pPr>
        <w:numPr>
          <w:ilvl w:val="0"/>
          <w:numId w:val="2"/>
        </w:numPr>
        <w:rPr>
          <w:rFonts w:ascii="Times New Roman" w:eastAsia="Times New Roman" w:hAnsi="Times New Roman" w:cs="Times New Roman"/>
          <w:sz w:val="24"/>
          <w:szCs w:val="24"/>
        </w:rPr>
      </w:pPr>
      <w:r>
        <w:rPr>
          <w:rFonts w:ascii="Times New Roman" w:eastAsia="Times New Roman" w:hAnsi="Times New Roman" w:cs="Times New Roman"/>
          <w:sz w:val="24"/>
          <w:szCs w:val="24"/>
        </w:rPr>
        <w:t>Bobbie to circulate meeting notes, agenda, workbook steps, and data spreadsheet for objectives in the three goal areas prior to the next meeting.</w:t>
      </w:r>
    </w:p>
    <w:p w14:paraId="00000021" w14:textId="77777777" w:rsidR="00F378EF" w:rsidRDefault="00093029">
      <w:pPr>
        <w:numPr>
          <w:ilvl w:val="0"/>
          <w:numId w:val="2"/>
        </w:numPr>
        <w:rPr>
          <w:rFonts w:ascii="Times New Roman" w:eastAsia="Times New Roman" w:hAnsi="Times New Roman" w:cs="Times New Roman"/>
          <w:sz w:val="24"/>
          <w:szCs w:val="24"/>
        </w:rPr>
      </w:pPr>
      <w:r>
        <w:rPr>
          <w:rFonts w:ascii="Times New Roman" w:eastAsia="Times New Roman" w:hAnsi="Times New Roman" w:cs="Times New Roman"/>
          <w:sz w:val="24"/>
          <w:szCs w:val="24"/>
        </w:rPr>
        <w:t>All participants review questions for Step 2 and jot down thoughts before the next meeting.</w:t>
      </w:r>
    </w:p>
    <w:p w14:paraId="00000022" w14:textId="77777777" w:rsidR="00F378EF" w:rsidRDefault="00093029">
      <w:pPr>
        <w:numPr>
          <w:ilvl w:val="0"/>
          <w:numId w:val="2"/>
        </w:numPr>
        <w:rPr>
          <w:rFonts w:ascii="Times New Roman" w:eastAsia="Times New Roman" w:hAnsi="Times New Roman" w:cs="Times New Roman"/>
          <w:sz w:val="24"/>
          <w:szCs w:val="24"/>
        </w:rPr>
      </w:pPr>
      <w:r>
        <w:rPr>
          <w:rFonts w:ascii="Times New Roman" w:eastAsia="Times New Roman" w:hAnsi="Times New Roman" w:cs="Times New Roman"/>
          <w:sz w:val="24"/>
          <w:szCs w:val="24"/>
        </w:rPr>
        <w:t>Paul and Merritt to lead the next planning meeting if Erin is unavailable.</w:t>
      </w:r>
    </w:p>
    <w:p w14:paraId="00000023" w14:textId="77777777" w:rsidR="00F378EF" w:rsidRDefault="00093029">
      <w:pPr>
        <w:numPr>
          <w:ilvl w:val="0"/>
          <w:numId w:val="2"/>
        </w:numPr>
        <w:rPr>
          <w:rFonts w:ascii="Times New Roman" w:eastAsia="Times New Roman" w:hAnsi="Times New Roman" w:cs="Times New Roman"/>
          <w:sz w:val="24"/>
          <w:szCs w:val="24"/>
        </w:rPr>
      </w:pPr>
      <w:r>
        <w:rPr>
          <w:rFonts w:ascii="Times New Roman" w:eastAsia="Times New Roman" w:hAnsi="Times New Roman" w:cs="Times New Roman"/>
          <w:sz w:val="24"/>
          <w:szCs w:val="24"/>
        </w:rPr>
        <w:t>All participants to review the current Florida cancer plan goals and progress in preparation for the next discussion.</w:t>
      </w:r>
    </w:p>
    <w:p w14:paraId="00000024" w14:textId="068784E8" w:rsidR="00F378EF" w:rsidRDefault="00093029">
      <w:pPr>
        <w:numPr>
          <w:ilvl w:val="0"/>
          <w:numId w:val="2"/>
        </w:numPr>
        <w:rPr>
          <w:rFonts w:ascii="Times New Roman" w:eastAsia="Times New Roman" w:hAnsi="Times New Roman" w:cs="Times New Roman"/>
          <w:sz w:val="24"/>
          <w:szCs w:val="24"/>
        </w:rPr>
      </w:pPr>
      <w:r>
        <w:rPr>
          <w:rFonts w:ascii="Times New Roman" w:eastAsia="Times New Roman" w:hAnsi="Times New Roman" w:cs="Times New Roman"/>
          <w:sz w:val="24"/>
          <w:szCs w:val="24"/>
        </w:rPr>
        <w:t>Danny</w:t>
      </w:r>
      <w:r>
        <w:rPr>
          <w:rFonts w:ascii="Times New Roman" w:eastAsia="Times New Roman" w:hAnsi="Times New Roman" w:cs="Times New Roman"/>
          <w:sz w:val="24"/>
          <w:szCs w:val="24"/>
        </w:rPr>
        <w:t xml:space="preserve"> to provide input on funding questions and realistic goals at the next meeting.</w:t>
      </w:r>
    </w:p>
    <w:p w14:paraId="00000025" w14:textId="77777777" w:rsidR="00F378EF" w:rsidRDefault="00F378EF"/>
    <w:sectPr w:rsidR="00F378EF">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6BC0A4D"/>
    <w:multiLevelType w:val="multilevel"/>
    <w:tmpl w:val="997A6EB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5BCF4DE7"/>
    <w:multiLevelType w:val="multilevel"/>
    <w:tmpl w:val="D576C65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034496942">
    <w:abstractNumId w:val="1"/>
  </w:num>
  <w:num w:numId="2" w16cid:durableId="5910868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78EF"/>
    <w:rsid w:val="00093029"/>
    <w:rsid w:val="002554B0"/>
    <w:rsid w:val="00F378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556B18"/>
  <w15:docId w15:val="{F2AFEFCB-B3C8-4DBB-A652-EEE200F918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696</Words>
  <Characters>3969</Characters>
  <Application>Microsoft Office Word</Application>
  <DocSecurity>4</DocSecurity>
  <Lines>33</Lines>
  <Paragraphs>9</Paragraphs>
  <ScaleCrop>false</ScaleCrop>
  <Company/>
  <LinksUpToDate>false</LinksUpToDate>
  <CharactersWithSpaces>4656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Mckee, Bobbie</cp:lastModifiedBy>
  <cp:revision>2</cp:revision>
  <dcterms:created xsi:type="dcterms:W3CDTF">2025-07-01T15:30:00Z</dcterms:created>
  <dcterms:modified xsi:type="dcterms:W3CDTF">2025-07-01T15:30:00Z</dcterms:modified>
</cp:coreProperties>
</file>